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B161F" w14:textId="0410E3B4" w:rsidR="00D035AA" w:rsidRPr="00303EA1" w:rsidRDefault="00E94A65" w:rsidP="00E94A6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b/>
          <w:sz w:val="24"/>
          <w:szCs w:val="24"/>
          <w:u w:val="single"/>
          <w:lang w:val="it-IT" w:bidi="ar-SA"/>
        </w:rPr>
      </w:pPr>
      <w:bookmarkStart w:id="0" w:name="_GoBack"/>
      <w:r w:rsidRPr="00303EA1">
        <w:rPr>
          <w:rFonts w:ascii="Century Gothic" w:hAnsi="Century Gothic"/>
          <w:b/>
          <w:sz w:val="24"/>
          <w:szCs w:val="24"/>
          <w:u w:val="single"/>
          <w:lang w:val="it-IT" w:bidi="ar-SA"/>
        </w:rPr>
        <w:t xml:space="preserve">ALLEGATO </w:t>
      </w:r>
      <w:r w:rsidR="008F0337" w:rsidRPr="00303EA1">
        <w:rPr>
          <w:rFonts w:ascii="Century Gothic" w:hAnsi="Century Gothic"/>
          <w:b/>
          <w:sz w:val="24"/>
          <w:szCs w:val="24"/>
          <w:u w:val="single"/>
          <w:lang w:val="it-IT" w:bidi="ar-SA"/>
        </w:rPr>
        <w:t>2</w:t>
      </w:r>
    </w:p>
    <w:bookmarkEnd w:id="0"/>
    <w:p w14:paraId="31CA6ECE" w14:textId="77777777" w:rsidR="000017FC" w:rsidRDefault="000017FC" w:rsidP="009E5BCF">
      <w:pPr>
        <w:pStyle w:val="Pa38"/>
        <w:spacing w:after="40"/>
        <w:jc w:val="center"/>
        <w:rPr>
          <w:rFonts w:ascii="Century Gothic" w:eastAsia="Times New Roman" w:hAnsi="Century Gothic"/>
          <w:b/>
          <w:lang w:eastAsia="it-IT"/>
        </w:rPr>
      </w:pPr>
    </w:p>
    <w:p w14:paraId="3E09A5C2" w14:textId="4F5A7687" w:rsidR="009E5BCF" w:rsidRDefault="009E5BCF" w:rsidP="009E5BCF">
      <w:pPr>
        <w:pStyle w:val="Pa38"/>
        <w:spacing w:after="40"/>
        <w:jc w:val="center"/>
        <w:rPr>
          <w:rFonts w:ascii="Century Gothic" w:eastAsia="Times New Roman" w:hAnsi="Century Gothic"/>
          <w:b/>
          <w:lang w:eastAsia="it-IT"/>
        </w:rPr>
      </w:pPr>
      <w:r w:rsidRPr="009E5BCF">
        <w:rPr>
          <w:rFonts w:ascii="Century Gothic" w:eastAsia="Times New Roman" w:hAnsi="Century Gothic"/>
          <w:b/>
          <w:lang w:eastAsia="it-IT"/>
        </w:rPr>
        <w:t xml:space="preserve">DICHIARAZIONE </w:t>
      </w:r>
      <w:r w:rsidR="00E94A65">
        <w:rPr>
          <w:rFonts w:ascii="Century Gothic" w:eastAsia="Times New Roman" w:hAnsi="Century Gothic"/>
          <w:b/>
          <w:lang w:eastAsia="it-IT"/>
        </w:rPr>
        <w:t>DIGITAL INNOVATION HUB OPERANTE NEL PIANO NAZIONALE INDUSTRIA 4.O</w:t>
      </w:r>
    </w:p>
    <w:p w14:paraId="28F284DA" w14:textId="77777777" w:rsidR="000017FC" w:rsidRPr="00A46A20" w:rsidRDefault="000017FC" w:rsidP="00E408FE">
      <w:pPr>
        <w:pStyle w:val="NormaleWeb"/>
        <w:tabs>
          <w:tab w:val="left" w:pos="9498"/>
        </w:tabs>
        <w:spacing w:after="0"/>
        <w:ind w:right="-1"/>
        <w:jc w:val="center"/>
        <w:rPr>
          <w:i/>
        </w:rPr>
      </w:pPr>
      <w:r w:rsidRPr="00A46A20">
        <w:t>RILASCIATA SOTTO FORMA DI DICHIARAZIONE SOSTITUTIVA</w:t>
      </w:r>
    </w:p>
    <w:p w14:paraId="7ADF6806" w14:textId="77777777" w:rsidR="000017FC" w:rsidRPr="008C52AB" w:rsidRDefault="000017FC" w:rsidP="000017FC">
      <w:pPr>
        <w:tabs>
          <w:tab w:val="left" w:pos="567"/>
        </w:tabs>
        <w:jc w:val="center"/>
        <w:rPr>
          <w:rFonts w:ascii="Arial" w:hAnsi="Arial" w:cs="Arial"/>
          <w:b/>
          <w:szCs w:val="20"/>
          <w:lang w:val="it-IT"/>
        </w:rPr>
      </w:pPr>
      <w:r w:rsidRPr="000017FC">
        <w:rPr>
          <w:rFonts w:ascii="Arial" w:hAnsi="Arial" w:cs="Arial"/>
          <w:b/>
          <w:szCs w:val="20"/>
          <w:lang w:val="it-IT"/>
        </w:rPr>
        <w:t xml:space="preserve">ai sensi e per gli effetti degli artt. </w:t>
      </w:r>
      <w:r w:rsidRPr="008C52AB">
        <w:rPr>
          <w:rFonts w:ascii="Arial" w:hAnsi="Arial" w:cs="Arial"/>
          <w:b/>
          <w:szCs w:val="20"/>
          <w:lang w:val="it-IT"/>
        </w:rPr>
        <w:t>46 e 47 del DPR n. 445/2000</w:t>
      </w:r>
    </w:p>
    <w:p w14:paraId="65C02F52" w14:textId="60C5F544" w:rsidR="00DB54CB" w:rsidRDefault="009E5BCF" w:rsidP="001725B8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Century Gothic" w:hAnsi="Century Gothic"/>
          <w:sz w:val="24"/>
          <w:szCs w:val="24"/>
          <w:lang w:val="it-IT" w:bidi="ar-SA"/>
        </w:rPr>
      </w:pPr>
      <w:r w:rsidRPr="009E5BCF">
        <w:rPr>
          <w:rFonts w:ascii="Century Gothic" w:hAnsi="Century Gothic"/>
          <w:sz w:val="24"/>
          <w:szCs w:val="24"/>
          <w:lang w:val="it-IT" w:bidi="ar-SA"/>
        </w:rPr>
        <w:t xml:space="preserve">II </w:t>
      </w:r>
      <w:r w:rsidR="00AB105D">
        <w:rPr>
          <w:rFonts w:ascii="Century Gothic" w:hAnsi="Century Gothic"/>
          <w:sz w:val="24"/>
          <w:szCs w:val="24"/>
          <w:lang w:val="it-IT" w:bidi="ar-SA"/>
        </w:rPr>
        <w:t xml:space="preserve">sottoscritto __________________________________________ in qualità di </w:t>
      </w:r>
      <w:r w:rsidR="00DC0D81">
        <w:rPr>
          <w:rFonts w:ascii="Century Gothic" w:hAnsi="Century Gothic"/>
          <w:sz w:val="24"/>
          <w:szCs w:val="24"/>
          <w:lang w:val="it-IT" w:bidi="ar-SA"/>
        </w:rPr>
        <w:t>legal</w:t>
      </w:r>
      <w:r w:rsidR="00E408FE">
        <w:rPr>
          <w:rFonts w:ascii="Century Gothic" w:hAnsi="Century Gothic"/>
          <w:sz w:val="24"/>
          <w:szCs w:val="24"/>
          <w:lang w:val="it-IT" w:bidi="ar-SA"/>
        </w:rPr>
        <w:t xml:space="preserve">e rappresentante </w:t>
      </w:r>
      <w:r w:rsidR="00E94A65">
        <w:rPr>
          <w:rFonts w:ascii="Century Gothic" w:hAnsi="Century Gothic"/>
          <w:sz w:val="24"/>
          <w:szCs w:val="24"/>
          <w:lang w:val="it-IT" w:bidi="ar-SA"/>
        </w:rPr>
        <w:t>dell’Associazione di categoria</w:t>
      </w:r>
      <w:r w:rsidR="00AB105D">
        <w:rPr>
          <w:rFonts w:ascii="Century Gothic" w:hAnsi="Century Gothic"/>
          <w:sz w:val="24"/>
          <w:szCs w:val="24"/>
          <w:lang w:val="it-IT" w:bidi="ar-SA"/>
        </w:rPr>
        <w:t xml:space="preserve"> _</w:t>
      </w:r>
      <w:r w:rsidRPr="009E5BCF">
        <w:rPr>
          <w:rFonts w:ascii="Century Gothic" w:hAnsi="Century Gothic"/>
          <w:sz w:val="24"/>
          <w:szCs w:val="24"/>
          <w:lang w:val="it-IT" w:bidi="ar-SA"/>
        </w:rPr>
        <w:t>________</w:t>
      </w:r>
      <w:r w:rsidR="00E94A65">
        <w:rPr>
          <w:rFonts w:ascii="Century Gothic" w:hAnsi="Century Gothic"/>
          <w:sz w:val="24"/>
          <w:szCs w:val="24"/>
          <w:lang w:val="it-IT" w:bidi="ar-SA"/>
        </w:rPr>
        <w:t>_________</w:t>
      </w:r>
      <w:r w:rsidRPr="009E5BCF">
        <w:rPr>
          <w:rFonts w:ascii="Century Gothic" w:hAnsi="Century Gothic"/>
          <w:sz w:val="24"/>
          <w:szCs w:val="24"/>
          <w:lang w:val="it-IT" w:bidi="ar-SA"/>
        </w:rPr>
        <w:t>_</w:t>
      </w:r>
      <w:r w:rsidR="005950AB">
        <w:rPr>
          <w:rFonts w:ascii="Century Gothic" w:hAnsi="Century Gothic"/>
          <w:sz w:val="24"/>
          <w:szCs w:val="24"/>
          <w:lang w:val="it-IT" w:bidi="ar-SA"/>
        </w:rPr>
        <w:t>______</w:t>
      </w:r>
      <w:r w:rsidR="00556CF6">
        <w:rPr>
          <w:rFonts w:ascii="Century Gothic" w:hAnsi="Century Gothic"/>
          <w:sz w:val="24"/>
          <w:szCs w:val="24"/>
          <w:lang w:val="it-IT" w:bidi="ar-SA"/>
        </w:rPr>
        <w:t>_________</w:t>
      </w:r>
      <w:r w:rsidR="00E94A65">
        <w:rPr>
          <w:rFonts w:ascii="Century Gothic" w:hAnsi="Century Gothic"/>
          <w:sz w:val="24"/>
          <w:szCs w:val="24"/>
          <w:lang w:val="it-IT" w:bidi="ar-SA"/>
        </w:rPr>
        <w:t xml:space="preserve"> </w:t>
      </w:r>
    </w:p>
    <w:p w14:paraId="18EE10E2" w14:textId="77777777" w:rsidR="00364B43" w:rsidRDefault="00364B43" w:rsidP="00364B43">
      <w:pPr>
        <w:pStyle w:val="Paragrafoelenco"/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Century Gothic" w:hAnsi="Century Gothic"/>
          <w:sz w:val="24"/>
          <w:szCs w:val="24"/>
          <w:lang w:val="it-IT" w:bidi="ar-SA"/>
        </w:rPr>
      </w:pPr>
    </w:p>
    <w:p w14:paraId="000A79B5" w14:textId="77777777" w:rsidR="001B0E57" w:rsidRDefault="001B0E57" w:rsidP="000017FC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Century Gothic" w:hAnsi="Century Gothic"/>
          <w:b/>
          <w:sz w:val="24"/>
          <w:szCs w:val="24"/>
          <w:lang w:val="it-IT" w:bidi="ar-SA"/>
        </w:rPr>
      </w:pPr>
      <w:r w:rsidRPr="000017FC">
        <w:rPr>
          <w:rFonts w:ascii="Century Gothic" w:hAnsi="Century Gothic"/>
          <w:b/>
          <w:sz w:val="24"/>
          <w:szCs w:val="24"/>
          <w:lang w:val="it-IT" w:bidi="ar-SA"/>
        </w:rPr>
        <w:t>DICHIARA</w:t>
      </w:r>
    </w:p>
    <w:p w14:paraId="2CEBD2CC" w14:textId="77777777" w:rsidR="000017FC" w:rsidRPr="000017FC" w:rsidRDefault="000017FC" w:rsidP="000017FC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Century Gothic" w:hAnsi="Century Gothic"/>
          <w:b/>
          <w:sz w:val="24"/>
          <w:szCs w:val="24"/>
          <w:lang w:val="it-IT" w:bidi="ar-SA"/>
        </w:rPr>
      </w:pPr>
    </w:p>
    <w:p w14:paraId="463A0E3E" w14:textId="025A00CE" w:rsidR="00305FE3" w:rsidRDefault="00CC43A0" w:rsidP="00AB105D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sz w:val="24"/>
          <w:szCs w:val="24"/>
          <w:lang w:val="it-IT" w:bidi="ar-SA"/>
        </w:rPr>
      </w:pPr>
      <w:r>
        <w:rPr>
          <w:rFonts w:ascii="Century Gothic" w:hAnsi="Century Gothic"/>
          <w:sz w:val="24"/>
          <w:szCs w:val="24"/>
          <w:lang w:val="it-IT" w:bidi="ar-SA"/>
        </w:rPr>
        <w:t>c</w:t>
      </w:r>
      <w:r w:rsidR="00305FE3">
        <w:rPr>
          <w:rFonts w:ascii="Century Gothic" w:hAnsi="Century Gothic"/>
          <w:sz w:val="24"/>
          <w:szCs w:val="24"/>
          <w:lang w:val="it-IT" w:bidi="ar-SA"/>
        </w:rPr>
        <w:t>he l’Associazione di categoria _</w:t>
      </w:r>
      <w:r w:rsidR="00305FE3" w:rsidRPr="009E5BCF">
        <w:rPr>
          <w:rFonts w:ascii="Century Gothic" w:hAnsi="Century Gothic"/>
          <w:sz w:val="24"/>
          <w:szCs w:val="24"/>
          <w:lang w:val="it-IT" w:bidi="ar-SA"/>
        </w:rPr>
        <w:t>________</w:t>
      </w:r>
      <w:r w:rsidR="00305FE3">
        <w:rPr>
          <w:rFonts w:ascii="Century Gothic" w:hAnsi="Century Gothic"/>
          <w:sz w:val="24"/>
          <w:szCs w:val="24"/>
          <w:lang w:val="it-IT" w:bidi="ar-SA"/>
        </w:rPr>
        <w:t>_________</w:t>
      </w:r>
      <w:r w:rsidR="00305FE3" w:rsidRPr="009E5BCF">
        <w:rPr>
          <w:rFonts w:ascii="Century Gothic" w:hAnsi="Century Gothic"/>
          <w:sz w:val="24"/>
          <w:szCs w:val="24"/>
          <w:lang w:val="it-IT" w:bidi="ar-SA"/>
        </w:rPr>
        <w:t>_</w:t>
      </w:r>
      <w:r w:rsidR="00305FE3">
        <w:rPr>
          <w:rFonts w:ascii="Century Gothic" w:hAnsi="Century Gothic"/>
          <w:sz w:val="24"/>
          <w:szCs w:val="24"/>
          <w:lang w:val="it-IT" w:bidi="ar-SA"/>
        </w:rPr>
        <w:t>______</w:t>
      </w:r>
      <w:r w:rsidR="00556CF6">
        <w:rPr>
          <w:rFonts w:ascii="Century Gothic" w:hAnsi="Century Gothic"/>
          <w:sz w:val="24"/>
          <w:szCs w:val="24"/>
          <w:lang w:val="it-IT" w:bidi="ar-SA"/>
        </w:rPr>
        <w:t>__________</w:t>
      </w:r>
      <w:r w:rsidR="00305FE3">
        <w:rPr>
          <w:rFonts w:ascii="Century Gothic" w:hAnsi="Century Gothic"/>
          <w:sz w:val="24"/>
          <w:szCs w:val="24"/>
          <w:lang w:val="it-IT" w:bidi="ar-SA"/>
        </w:rPr>
        <w:t>:</w:t>
      </w:r>
    </w:p>
    <w:p w14:paraId="245E6277" w14:textId="09DB8997" w:rsidR="00AB105D" w:rsidRDefault="00305FE3" w:rsidP="00305FE3">
      <w:pPr>
        <w:pStyle w:val="Paragrafoelenco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sz w:val="24"/>
          <w:szCs w:val="24"/>
          <w:lang w:val="it-IT" w:bidi="ar-SA"/>
        </w:rPr>
      </w:pPr>
      <w:r>
        <w:rPr>
          <w:rFonts w:ascii="Century Gothic" w:hAnsi="Century Gothic"/>
          <w:sz w:val="24"/>
          <w:szCs w:val="24"/>
          <w:lang w:val="it-IT" w:bidi="ar-SA"/>
        </w:rPr>
        <w:t xml:space="preserve"> è</w:t>
      </w:r>
      <w:r w:rsidR="00AB105D">
        <w:rPr>
          <w:rFonts w:ascii="Century Gothic" w:hAnsi="Century Gothic"/>
          <w:sz w:val="24"/>
          <w:szCs w:val="24"/>
          <w:lang w:val="it-IT" w:bidi="ar-SA"/>
        </w:rPr>
        <w:t xml:space="preserve"> maggiormente rappresentativa a livello nazionale;</w:t>
      </w:r>
    </w:p>
    <w:p w14:paraId="224DD600" w14:textId="5AE504EB" w:rsidR="00AB105D" w:rsidRPr="00556CF6" w:rsidRDefault="00556CF6" w:rsidP="00556CF6">
      <w:pPr>
        <w:pStyle w:val="Paragrafoelenco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sz w:val="24"/>
          <w:szCs w:val="24"/>
          <w:lang w:val="it-IT" w:bidi="ar-SA"/>
        </w:rPr>
      </w:pPr>
      <w:r>
        <w:rPr>
          <w:rFonts w:ascii="Century Gothic" w:hAnsi="Century Gothic"/>
          <w:sz w:val="24"/>
          <w:szCs w:val="24"/>
          <w:lang w:val="it-IT" w:bidi="ar-SA"/>
        </w:rPr>
        <w:t xml:space="preserve"> </w:t>
      </w:r>
      <w:r w:rsidR="00AB105D" w:rsidRPr="00556CF6">
        <w:rPr>
          <w:rFonts w:ascii="Century Gothic" w:hAnsi="Century Gothic"/>
          <w:sz w:val="24"/>
          <w:szCs w:val="24"/>
          <w:lang w:val="it-IT" w:bidi="ar-SA"/>
        </w:rPr>
        <w:t>opera come DIH nel Piano nazionale Industria 4.0</w:t>
      </w:r>
      <w:r w:rsidR="001B0E57" w:rsidRPr="00556CF6">
        <w:rPr>
          <w:rFonts w:ascii="Century Gothic" w:hAnsi="Century Gothic"/>
          <w:sz w:val="24"/>
          <w:szCs w:val="24"/>
          <w:lang w:val="it-IT" w:bidi="ar-SA"/>
        </w:rPr>
        <w:t>;</w:t>
      </w:r>
    </w:p>
    <w:p w14:paraId="0040FAE7" w14:textId="3A4EAF3D" w:rsidR="00AB105D" w:rsidRDefault="00CC43A0" w:rsidP="00AB105D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sz w:val="24"/>
          <w:szCs w:val="24"/>
          <w:lang w:val="it-IT" w:bidi="ar-SA"/>
        </w:rPr>
      </w:pPr>
      <w:r>
        <w:rPr>
          <w:rFonts w:ascii="Century Gothic" w:hAnsi="Century Gothic"/>
          <w:sz w:val="24"/>
          <w:szCs w:val="24"/>
          <w:lang w:val="it-IT" w:bidi="ar-SA"/>
        </w:rPr>
        <w:t>c</w:t>
      </w:r>
      <w:r w:rsidR="00AB105D">
        <w:rPr>
          <w:rFonts w:ascii="Century Gothic" w:hAnsi="Century Gothic"/>
          <w:sz w:val="24"/>
          <w:szCs w:val="24"/>
          <w:lang w:val="it-IT" w:bidi="ar-SA"/>
        </w:rPr>
        <w:t>he sul territorio lombardo operano con funzione di DIH i seguenti</w:t>
      </w:r>
      <w:r w:rsidR="00AB105D" w:rsidRPr="00AB105D">
        <w:rPr>
          <w:rFonts w:ascii="Century Gothic" w:hAnsi="Century Gothic"/>
          <w:sz w:val="24"/>
          <w:szCs w:val="24"/>
          <w:lang w:val="it-IT" w:bidi="ar-SA"/>
        </w:rPr>
        <w:t xml:space="preserve"> soggett</w:t>
      </w:r>
      <w:r w:rsidR="00AB105D">
        <w:rPr>
          <w:rFonts w:ascii="Century Gothic" w:hAnsi="Century Gothic"/>
          <w:sz w:val="24"/>
          <w:szCs w:val="24"/>
          <w:lang w:val="it-IT" w:bidi="ar-SA"/>
        </w:rPr>
        <w:t>i afferenti all’associazione:</w:t>
      </w:r>
    </w:p>
    <w:p w14:paraId="0E1DA528" w14:textId="77777777" w:rsidR="00AB105D" w:rsidRDefault="00AB105D" w:rsidP="00AB105D">
      <w:pPr>
        <w:pStyle w:val="Paragrafoelenco"/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Century Gothic" w:hAnsi="Century Gothic"/>
          <w:sz w:val="24"/>
          <w:szCs w:val="24"/>
          <w:lang w:val="it-IT" w:bidi="ar-SA"/>
        </w:rPr>
      </w:pPr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2754"/>
        <w:gridCol w:w="6514"/>
      </w:tblGrid>
      <w:tr w:rsidR="00AB105D" w14:paraId="795908EB" w14:textId="77777777" w:rsidTr="00AB105D">
        <w:tc>
          <w:tcPr>
            <w:tcW w:w="2754" w:type="dxa"/>
          </w:tcPr>
          <w:p w14:paraId="3C948D35" w14:textId="7C5582CB" w:rsidR="00AB105D" w:rsidRPr="00AB105D" w:rsidRDefault="00AB105D" w:rsidP="00AB105D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Century Gothic" w:hAnsi="Century Gothic"/>
                <w:i/>
                <w:iCs/>
                <w:sz w:val="24"/>
                <w:szCs w:val="24"/>
                <w:lang w:val="it-IT" w:bidi="ar-SA"/>
              </w:rPr>
            </w:pPr>
            <w:r w:rsidRPr="00AB105D">
              <w:rPr>
                <w:rFonts w:ascii="Century Gothic" w:hAnsi="Century Gothic"/>
                <w:i/>
                <w:iCs/>
                <w:sz w:val="24"/>
                <w:szCs w:val="24"/>
                <w:lang w:val="it-IT" w:bidi="ar-SA"/>
              </w:rPr>
              <w:t>Denominazione</w:t>
            </w:r>
          </w:p>
        </w:tc>
        <w:tc>
          <w:tcPr>
            <w:tcW w:w="6514" w:type="dxa"/>
          </w:tcPr>
          <w:p w14:paraId="29FA1088" w14:textId="2BCC7ABE" w:rsidR="00AB105D" w:rsidRPr="00AB105D" w:rsidRDefault="00AB105D" w:rsidP="00AB105D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Century Gothic" w:hAnsi="Century Gothic"/>
                <w:i/>
                <w:iCs/>
                <w:sz w:val="24"/>
                <w:szCs w:val="24"/>
                <w:lang w:val="it-IT" w:bidi="ar-SA"/>
              </w:rPr>
            </w:pPr>
            <w:r w:rsidRPr="00AB105D">
              <w:rPr>
                <w:rFonts w:ascii="Century Gothic" w:hAnsi="Century Gothic"/>
                <w:i/>
                <w:iCs/>
                <w:sz w:val="24"/>
                <w:szCs w:val="24"/>
                <w:lang w:val="it-IT" w:bidi="ar-SA"/>
              </w:rPr>
              <w:t>Indirizzo della sede in cui operano in Lombardia</w:t>
            </w:r>
          </w:p>
        </w:tc>
      </w:tr>
      <w:tr w:rsidR="00AB105D" w14:paraId="1865D56B" w14:textId="77777777" w:rsidTr="00AB105D">
        <w:tc>
          <w:tcPr>
            <w:tcW w:w="2754" w:type="dxa"/>
          </w:tcPr>
          <w:p w14:paraId="67B82591" w14:textId="77777777" w:rsidR="00AB105D" w:rsidRDefault="00AB105D" w:rsidP="00AB105D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Century Gothic" w:hAnsi="Century Gothic"/>
                <w:sz w:val="24"/>
                <w:szCs w:val="24"/>
                <w:lang w:val="it-IT" w:bidi="ar-SA"/>
              </w:rPr>
            </w:pPr>
          </w:p>
        </w:tc>
        <w:tc>
          <w:tcPr>
            <w:tcW w:w="6514" w:type="dxa"/>
          </w:tcPr>
          <w:p w14:paraId="1E8611CE" w14:textId="77777777" w:rsidR="00AB105D" w:rsidRDefault="00AB105D" w:rsidP="00AB105D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Century Gothic" w:hAnsi="Century Gothic"/>
                <w:sz w:val="24"/>
                <w:szCs w:val="24"/>
                <w:lang w:val="it-IT" w:bidi="ar-SA"/>
              </w:rPr>
            </w:pPr>
          </w:p>
        </w:tc>
      </w:tr>
      <w:tr w:rsidR="00AB105D" w14:paraId="0980E3FB" w14:textId="77777777" w:rsidTr="00AB105D">
        <w:tc>
          <w:tcPr>
            <w:tcW w:w="2754" w:type="dxa"/>
          </w:tcPr>
          <w:p w14:paraId="15B92B96" w14:textId="77777777" w:rsidR="00AB105D" w:rsidRDefault="00AB105D" w:rsidP="00AB105D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Century Gothic" w:hAnsi="Century Gothic"/>
                <w:sz w:val="24"/>
                <w:szCs w:val="24"/>
                <w:lang w:val="it-IT" w:bidi="ar-SA"/>
              </w:rPr>
            </w:pPr>
          </w:p>
        </w:tc>
        <w:tc>
          <w:tcPr>
            <w:tcW w:w="6514" w:type="dxa"/>
          </w:tcPr>
          <w:p w14:paraId="7BC9D86E" w14:textId="77777777" w:rsidR="00AB105D" w:rsidRDefault="00AB105D" w:rsidP="00AB105D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Century Gothic" w:hAnsi="Century Gothic"/>
                <w:sz w:val="24"/>
                <w:szCs w:val="24"/>
                <w:lang w:val="it-IT" w:bidi="ar-SA"/>
              </w:rPr>
            </w:pPr>
          </w:p>
        </w:tc>
      </w:tr>
    </w:tbl>
    <w:p w14:paraId="392ED946" w14:textId="4E05D2E4" w:rsidR="00982A68" w:rsidRPr="00982A68" w:rsidRDefault="00982A68" w:rsidP="00982A68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Century Gothic" w:hAnsi="Century Gothic"/>
          <w:sz w:val="24"/>
          <w:szCs w:val="24"/>
          <w:lang w:val="it-IT" w:bidi="ar-SA"/>
        </w:rPr>
      </w:pPr>
    </w:p>
    <w:p w14:paraId="53547E81" w14:textId="66E08592" w:rsidR="00D0704C" w:rsidRPr="002B63A0" w:rsidRDefault="00AB105D" w:rsidP="00D0704C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Century Gothic" w:hAnsi="Century Gothic"/>
          <w:b/>
          <w:sz w:val="24"/>
          <w:szCs w:val="24"/>
          <w:lang w:val="it-IT" w:bidi="ar-SA"/>
        </w:rPr>
      </w:pPr>
      <w:r>
        <w:rPr>
          <w:rFonts w:ascii="Century Gothic" w:hAnsi="Century Gothic"/>
          <w:b/>
          <w:sz w:val="24"/>
          <w:szCs w:val="24"/>
          <w:lang w:val="it-IT" w:bidi="ar-SA"/>
        </w:rPr>
        <w:t>DELEGA</w:t>
      </w:r>
    </w:p>
    <w:p w14:paraId="6B85F36D" w14:textId="77777777" w:rsidR="00D0704C" w:rsidRPr="002B63A0" w:rsidRDefault="00D0704C" w:rsidP="00D0704C">
      <w:pPr>
        <w:pStyle w:val="Paragrafoelenco"/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Century Gothic" w:hAnsi="Century Gothic"/>
          <w:sz w:val="24"/>
          <w:szCs w:val="24"/>
          <w:lang w:val="it-IT" w:bidi="ar-SA"/>
        </w:rPr>
      </w:pPr>
    </w:p>
    <w:p w14:paraId="7F452F89" w14:textId="61685A34" w:rsidR="00D0704C" w:rsidRDefault="00AB105D" w:rsidP="00AB105D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Century Gothic" w:hAnsi="Century Gothic"/>
          <w:b/>
          <w:sz w:val="24"/>
          <w:szCs w:val="24"/>
          <w:lang w:val="it-IT" w:bidi="ar-SA"/>
        </w:rPr>
      </w:pPr>
      <w:r w:rsidRPr="00AB105D">
        <w:rPr>
          <w:rFonts w:ascii="Century Gothic" w:hAnsi="Century Gothic"/>
          <w:sz w:val="24"/>
          <w:szCs w:val="24"/>
          <w:lang w:val="it-IT" w:bidi="ar-SA"/>
        </w:rPr>
        <w:t xml:space="preserve">alla presentazione della domanda </w:t>
      </w:r>
      <w:r>
        <w:rPr>
          <w:rFonts w:ascii="Century Gothic" w:hAnsi="Century Gothic"/>
          <w:sz w:val="24"/>
          <w:szCs w:val="24"/>
          <w:lang w:val="it-IT" w:bidi="ar-SA"/>
        </w:rPr>
        <w:t xml:space="preserve">sul Bando DIH la propria </w:t>
      </w:r>
      <w:r w:rsidRPr="00AB105D">
        <w:rPr>
          <w:rFonts w:ascii="Century Gothic" w:hAnsi="Century Gothic"/>
          <w:sz w:val="24"/>
          <w:szCs w:val="24"/>
          <w:lang w:val="it-IT" w:bidi="ar-SA"/>
        </w:rPr>
        <w:t>associazione di categoria delle imprese maggiormente rappresentativa a livello regionale</w:t>
      </w:r>
      <w:r>
        <w:rPr>
          <w:rFonts w:ascii="Century Gothic" w:hAnsi="Century Gothic"/>
          <w:sz w:val="24"/>
          <w:szCs w:val="24"/>
          <w:lang w:val="it-IT" w:bidi="ar-SA"/>
        </w:rPr>
        <w:t xml:space="preserve"> ____________________________________________</w:t>
      </w:r>
      <w:r w:rsidRPr="00AB105D">
        <w:rPr>
          <w:rFonts w:ascii="Century Gothic" w:hAnsi="Century Gothic"/>
          <w:sz w:val="24"/>
          <w:szCs w:val="24"/>
          <w:lang w:val="it-IT" w:bidi="ar-SA"/>
        </w:rPr>
        <w:t>, la quale svolge da funzione di Capofila per la presentazione della domanda medesima</w:t>
      </w:r>
      <w:r>
        <w:rPr>
          <w:rFonts w:ascii="Century Gothic" w:hAnsi="Century Gothic"/>
          <w:sz w:val="24"/>
          <w:szCs w:val="24"/>
          <w:lang w:val="it-IT" w:bidi="ar-SA"/>
        </w:rPr>
        <w:t>.</w:t>
      </w:r>
    </w:p>
    <w:p w14:paraId="1C3D9E45" w14:textId="77777777" w:rsidR="00E77E16" w:rsidRDefault="00E77E16" w:rsidP="001B0E57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Century Gothic" w:hAnsi="Century Gothic"/>
          <w:sz w:val="24"/>
          <w:szCs w:val="24"/>
          <w:lang w:val="it-IT" w:bidi="ar-SA"/>
        </w:rPr>
      </w:pPr>
    </w:p>
    <w:p w14:paraId="3D8D4192" w14:textId="77777777" w:rsidR="00AB105D" w:rsidRDefault="00AB105D" w:rsidP="001B0E57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Century Gothic" w:hAnsi="Century Gothic"/>
          <w:sz w:val="24"/>
          <w:szCs w:val="24"/>
          <w:lang w:val="it-IT" w:bidi="ar-SA"/>
        </w:rPr>
      </w:pPr>
    </w:p>
    <w:p w14:paraId="3A390551" w14:textId="77777777" w:rsidR="00AB105D" w:rsidRDefault="00AB105D" w:rsidP="001B0E57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Century Gothic" w:hAnsi="Century Gothic"/>
          <w:sz w:val="24"/>
          <w:szCs w:val="24"/>
          <w:lang w:val="it-IT" w:bidi="ar-SA"/>
        </w:rPr>
      </w:pPr>
    </w:p>
    <w:p w14:paraId="528B6E6C" w14:textId="77777777" w:rsidR="000017FC" w:rsidRPr="001B0E57" w:rsidRDefault="000017FC" w:rsidP="001B0E57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Century Gothic" w:hAnsi="Century Gothic"/>
          <w:sz w:val="24"/>
          <w:szCs w:val="24"/>
          <w:lang w:val="it-IT" w:bidi="ar-SA"/>
        </w:rPr>
      </w:pPr>
    </w:p>
    <w:p w14:paraId="4A181926" w14:textId="59803C0A" w:rsidR="000017FC" w:rsidRPr="000017FC" w:rsidRDefault="00982A68" w:rsidP="00004087">
      <w:pPr>
        <w:spacing w:after="0" w:line="240" w:lineRule="auto"/>
        <w:ind w:left="4956" w:firstLine="708"/>
        <w:rPr>
          <w:rFonts w:ascii="Century Gothic" w:hAnsi="Century Gothic"/>
          <w:lang w:val="it-IT"/>
        </w:rPr>
      </w:pPr>
      <w:r>
        <w:rPr>
          <w:rFonts w:ascii="Century Gothic" w:hAnsi="Century Gothic"/>
          <w:lang w:val="it-IT"/>
        </w:rPr>
        <w:t>Il</w:t>
      </w:r>
      <w:r w:rsidR="000017FC" w:rsidRPr="000017FC">
        <w:rPr>
          <w:rFonts w:ascii="Century Gothic" w:hAnsi="Century Gothic"/>
          <w:lang w:val="it-IT"/>
        </w:rPr>
        <w:t xml:space="preserve"> </w:t>
      </w:r>
      <w:r w:rsidR="000017FC">
        <w:rPr>
          <w:rFonts w:ascii="Century Gothic" w:hAnsi="Century Gothic"/>
          <w:lang w:val="it-IT"/>
        </w:rPr>
        <w:t>Legale</w:t>
      </w:r>
      <w:r w:rsidR="000B5ADB">
        <w:rPr>
          <w:rFonts w:ascii="Century Gothic" w:hAnsi="Century Gothic"/>
          <w:lang w:val="it-IT"/>
        </w:rPr>
        <w:t xml:space="preserve"> </w:t>
      </w:r>
      <w:r w:rsidR="000017FC" w:rsidRPr="000017FC">
        <w:rPr>
          <w:rFonts w:ascii="Century Gothic" w:hAnsi="Century Gothic"/>
          <w:lang w:val="it-IT"/>
        </w:rPr>
        <w:t xml:space="preserve">Rappresentante </w:t>
      </w:r>
    </w:p>
    <w:p w14:paraId="1989A092" w14:textId="77777777" w:rsidR="001B0E57" w:rsidRPr="000017FC" w:rsidRDefault="001B0E57" w:rsidP="001B0E57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Century Gothic" w:hAnsi="Century Gothic"/>
          <w:sz w:val="24"/>
          <w:szCs w:val="24"/>
          <w:lang w:val="it-IT" w:bidi="ar-SA"/>
        </w:rPr>
      </w:pPr>
    </w:p>
    <w:p w14:paraId="4FE1CBBE" w14:textId="77777777" w:rsidR="001B0E57" w:rsidRPr="000017FC" w:rsidRDefault="001B0E57" w:rsidP="001B0E57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Century Gothic" w:hAnsi="Century Gothic"/>
          <w:sz w:val="24"/>
          <w:szCs w:val="24"/>
          <w:lang w:val="it-IT" w:bidi="ar-SA"/>
        </w:rPr>
      </w:pPr>
    </w:p>
    <w:p w14:paraId="4488334A" w14:textId="77777777" w:rsidR="00982A68" w:rsidRPr="00982A68" w:rsidRDefault="00982A68" w:rsidP="00982A68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Century Gothic" w:hAnsi="Century Gothic"/>
          <w:sz w:val="24"/>
          <w:szCs w:val="24"/>
          <w:lang w:val="it-IT" w:bidi="ar-SA"/>
        </w:rPr>
      </w:pPr>
    </w:p>
    <w:p w14:paraId="38246909" w14:textId="2F92E829" w:rsidR="00982A68" w:rsidRDefault="00982A68" w:rsidP="00982A68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Century Gothic" w:hAnsi="Century Gothic"/>
          <w:sz w:val="24"/>
          <w:szCs w:val="24"/>
          <w:lang w:val="it-IT" w:bidi="ar-SA"/>
        </w:rPr>
      </w:pPr>
    </w:p>
    <w:p w14:paraId="31E13D4B" w14:textId="28F93C44" w:rsidR="00982A68" w:rsidRDefault="00982A68" w:rsidP="00982A68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Century Gothic" w:hAnsi="Century Gothic"/>
          <w:sz w:val="24"/>
          <w:szCs w:val="24"/>
          <w:lang w:val="it-IT" w:bidi="ar-SA"/>
        </w:rPr>
      </w:pPr>
    </w:p>
    <w:p w14:paraId="7C89C442" w14:textId="4C3B03B9" w:rsidR="00982A68" w:rsidRDefault="00982A68" w:rsidP="00982A68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Century Gothic" w:hAnsi="Century Gothic"/>
          <w:sz w:val="24"/>
          <w:szCs w:val="24"/>
          <w:lang w:val="it-IT" w:bidi="ar-SA"/>
        </w:rPr>
      </w:pPr>
    </w:p>
    <w:p w14:paraId="0F0AB1D8" w14:textId="28555295" w:rsidR="00982A68" w:rsidRDefault="00982A68" w:rsidP="00982A68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Century Gothic" w:hAnsi="Century Gothic"/>
          <w:sz w:val="24"/>
          <w:szCs w:val="24"/>
          <w:lang w:val="it-IT" w:bidi="ar-SA"/>
        </w:rPr>
      </w:pPr>
    </w:p>
    <w:p w14:paraId="6C4DF0EC" w14:textId="052082ED" w:rsidR="00982A68" w:rsidRDefault="00982A68" w:rsidP="00982A68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Century Gothic" w:hAnsi="Century Gothic"/>
          <w:sz w:val="24"/>
          <w:szCs w:val="24"/>
          <w:lang w:val="it-IT" w:bidi="ar-SA"/>
        </w:rPr>
      </w:pPr>
    </w:p>
    <w:p w14:paraId="5B2330F2" w14:textId="77777777" w:rsidR="00982A68" w:rsidRPr="00982A68" w:rsidRDefault="00982A68" w:rsidP="00982A68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Century Gothic" w:hAnsi="Century Gothic"/>
          <w:sz w:val="24"/>
          <w:szCs w:val="24"/>
          <w:lang w:val="it-IT" w:bidi="ar-SA"/>
        </w:rPr>
      </w:pPr>
    </w:p>
    <w:p w14:paraId="58F80F8E" w14:textId="77A59BB6" w:rsidR="00982A68" w:rsidRPr="00982A68" w:rsidRDefault="00982A68" w:rsidP="00982A68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Century Gothic" w:hAnsi="Century Gothic"/>
          <w:sz w:val="18"/>
          <w:szCs w:val="18"/>
          <w:lang w:val="it-IT" w:bidi="ar-SA"/>
        </w:rPr>
      </w:pPr>
      <w:r w:rsidRPr="00982A68">
        <w:rPr>
          <w:rFonts w:ascii="Century Gothic" w:hAnsi="Century Gothic"/>
          <w:sz w:val="18"/>
          <w:szCs w:val="18"/>
          <w:lang w:val="it-IT" w:bidi="ar-SA"/>
        </w:rPr>
        <w:t xml:space="preserve">Documento firmato elettronicamente ai sensi del </w:t>
      </w:r>
      <w:proofErr w:type="spellStart"/>
      <w:r w:rsidRPr="00982A68">
        <w:rPr>
          <w:rFonts w:ascii="Century Gothic" w:hAnsi="Century Gothic"/>
          <w:sz w:val="18"/>
          <w:szCs w:val="18"/>
          <w:lang w:val="it-IT" w:bidi="ar-SA"/>
        </w:rPr>
        <w:t>D.Lgs.</w:t>
      </w:r>
      <w:proofErr w:type="spellEnd"/>
      <w:r w:rsidRPr="00982A68">
        <w:rPr>
          <w:rFonts w:ascii="Century Gothic" w:hAnsi="Century Gothic"/>
          <w:sz w:val="18"/>
          <w:szCs w:val="18"/>
          <w:lang w:val="it-IT" w:bidi="ar-SA"/>
        </w:rPr>
        <w:t xml:space="preserve"> 235/2010                                                                                                                 o digitalmente ai sensi dell’art. 24 del </w:t>
      </w:r>
      <w:proofErr w:type="spellStart"/>
      <w:r w:rsidRPr="00982A68">
        <w:rPr>
          <w:rFonts w:ascii="Century Gothic" w:hAnsi="Century Gothic"/>
          <w:sz w:val="18"/>
          <w:szCs w:val="18"/>
          <w:lang w:val="it-IT" w:bidi="ar-SA"/>
        </w:rPr>
        <w:t>D.Lgs.n</w:t>
      </w:r>
      <w:proofErr w:type="spellEnd"/>
      <w:r w:rsidRPr="00982A68">
        <w:rPr>
          <w:rFonts w:ascii="Century Gothic" w:hAnsi="Century Gothic"/>
          <w:sz w:val="18"/>
          <w:szCs w:val="18"/>
          <w:lang w:val="it-IT" w:bidi="ar-SA"/>
        </w:rPr>
        <w:t>. 82/2005</w:t>
      </w:r>
    </w:p>
    <w:p w14:paraId="3F79B279" w14:textId="77777777" w:rsidR="00982A68" w:rsidRPr="00982A68" w:rsidRDefault="00982A68" w:rsidP="00982A68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Century Gothic" w:hAnsi="Century Gothic"/>
          <w:sz w:val="18"/>
          <w:szCs w:val="18"/>
          <w:lang w:val="it-IT" w:bidi="ar-SA"/>
        </w:rPr>
      </w:pPr>
    </w:p>
    <w:p w14:paraId="3AC09769" w14:textId="77777777" w:rsidR="00982A68" w:rsidRPr="00982A68" w:rsidRDefault="00982A68" w:rsidP="00982A68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Century Gothic" w:hAnsi="Century Gothic"/>
          <w:sz w:val="18"/>
          <w:szCs w:val="18"/>
          <w:lang w:val="it-IT" w:bidi="ar-SA"/>
        </w:rPr>
      </w:pPr>
    </w:p>
    <w:p w14:paraId="097D6D9E" w14:textId="77777777" w:rsidR="00982A68" w:rsidRPr="00982A68" w:rsidRDefault="00982A68" w:rsidP="00982A68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Century Gothic" w:hAnsi="Century Gothic"/>
          <w:sz w:val="18"/>
          <w:szCs w:val="18"/>
          <w:lang w:val="it-IT" w:bidi="ar-SA"/>
        </w:rPr>
      </w:pPr>
    </w:p>
    <w:p w14:paraId="31D20109" w14:textId="77777777" w:rsidR="001725B8" w:rsidRPr="003B38FB" w:rsidRDefault="001725B8" w:rsidP="001725B8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Century Gothic" w:hAnsi="Century Gothic"/>
          <w:sz w:val="24"/>
          <w:szCs w:val="24"/>
          <w:lang w:val="it-IT" w:bidi="ar-SA"/>
        </w:rPr>
      </w:pPr>
    </w:p>
    <w:sectPr w:rsidR="001725B8" w:rsidRPr="003B38F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4C1AD" w14:textId="77777777" w:rsidR="00C10540" w:rsidRDefault="00C10540" w:rsidP="00E77E16">
      <w:pPr>
        <w:spacing w:after="0" w:line="240" w:lineRule="auto"/>
      </w:pPr>
      <w:r>
        <w:separator/>
      </w:r>
    </w:p>
  </w:endnote>
  <w:endnote w:type="continuationSeparator" w:id="0">
    <w:p w14:paraId="18B35189" w14:textId="77777777" w:rsidR="00C10540" w:rsidRDefault="00C10540" w:rsidP="00E77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TC Avant Garde Std Bk">
    <w:altName w:val="ITC Avant Garde Std B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39A7B" w14:textId="77777777" w:rsidR="00C10540" w:rsidRDefault="00C10540" w:rsidP="00E77E16">
      <w:pPr>
        <w:spacing w:after="0" w:line="240" w:lineRule="auto"/>
      </w:pPr>
      <w:r>
        <w:separator/>
      </w:r>
    </w:p>
  </w:footnote>
  <w:footnote w:type="continuationSeparator" w:id="0">
    <w:p w14:paraId="7D0594BE" w14:textId="77777777" w:rsidR="00C10540" w:rsidRDefault="00C10540" w:rsidP="00E77E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7E63B8"/>
    <w:multiLevelType w:val="hybridMultilevel"/>
    <w:tmpl w:val="CD76AB44"/>
    <w:lvl w:ilvl="0" w:tplc="11706B1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F6545C4"/>
    <w:multiLevelType w:val="hybridMultilevel"/>
    <w:tmpl w:val="F92CB064"/>
    <w:lvl w:ilvl="0" w:tplc="5C08082A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45C2024"/>
    <w:multiLevelType w:val="hybridMultilevel"/>
    <w:tmpl w:val="5B5AEB1A"/>
    <w:lvl w:ilvl="0" w:tplc="11706B1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FBF67DD"/>
    <w:multiLevelType w:val="hybridMultilevel"/>
    <w:tmpl w:val="C7DA8D6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5B8"/>
    <w:rsid w:val="000017FC"/>
    <w:rsid w:val="00004087"/>
    <w:rsid w:val="00021FCA"/>
    <w:rsid w:val="00070E65"/>
    <w:rsid w:val="000949A1"/>
    <w:rsid w:val="000A343A"/>
    <w:rsid w:val="000B5ADB"/>
    <w:rsid w:val="00104395"/>
    <w:rsid w:val="00106447"/>
    <w:rsid w:val="001242FD"/>
    <w:rsid w:val="001338B8"/>
    <w:rsid w:val="001725B8"/>
    <w:rsid w:val="001A62E8"/>
    <w:rsid w:val="001B0E57"/>
    <w:rsid w:val="001F28F4"/>
    <w:rsid w:val="00264062"/>
    <w:rsid w:val="002E77F8"/>
    <w:rsid w:val="00303EA1"/>
    <w:rsid w:val="00305FE3"/>
    <w:rsid w:val="00364B43"/>
    <w:rsid w:val="00365977"/>
    <w:rsid w:val="003717CE"/>
    <w:rsid w:val="003B38FB"/>
    <w:rsid w:val="00401B7F"/>
    <w:rsid w:val="004E7A36"/>
    <w:rsid w:val="00532207"/>
    <w:rsid w:val="00556CF6"/>
    <w:rsid w:val="005950AB"/>
    <w:rsid w:val="00620BB1"/>
    <w:rsid w:val="00686352"/>
    <w:rsid w:val="007E1C7A"/>
    <w:rsid w:val="00863465"/>
    <w:rsid w:val="00876307"/>
    <w:rsid w:val="008A7D05"/>
    <w:rsid w:val="008B2C91"/>
    <w:rsid w:val="008B579E"/>
    <w:rsid w:val="008C52AB"/>
    <w:rsid w:val="008F0337"/>
    <w:rsid w:val="009319FF"/>
    <w:rsid w:val="00935843"/>
    <w:rsid w:val="00982A68"/>
    <w:rsid w:val="009E5BCF"/>
    <w:rsid w:val="00AB105D"/>
    <w:rsid w:val="00AF7C7B"/>
    <w:rsid w:val="00B22702"/>
    <w:rsid w:val="00B47230"/>
    <w:rsid w:val="00BD1150"/>
    <w:rsid w:val="00C10540"/>
    <w:rsid w:val="00C161E1"/>
    <w:rsid w:val="00C5388D"/>
    <w:rsid w:val="00C66731"/>
    <w:rsid w:val="00CA19BE"/>
    <w:rsid w:val="00CC43A0"/>
    <w:rsid w:val="00CD4BBA"/>
    <w:rsid w:val="00D035AA"/>
    <w:rsid w:val="00D0704C"/>
    <w:rsid w:val="00D55C55"/>
    <w:rsid w:val="00DB54CB"/>
    <w:rsid w:val="00DC0D81"/>
    <w:rsid w:val="00DF28B7"/>
    <w:rsid w:val="00E03237"/>
    <w:rsid w:val="00E05FA9"/>
    <w:rsid w:val="00E408FE"/>
    <w:rsid w:val="00E57BE7"/>
    <w:rsid w:val="00E77E16"/>
    <w:rsid w:val="00E94A65"/>
    <w:rsid w:val="00EE7419"/>
    <w:rsid w:val="00F038B6"/>
    <w:rsid w:val="00FA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671B3"/>
  <w15:docId w15:val="{82199DD3-FA08-46AF-A9F6-565FAE25D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FA7963"/>
    <w:pPr>
      <w:spacing w:after="240" w:line="480" w:lineRule="auto"/>
      <w:ind w:firstLine="360"/>
    </w:pPr>
    <w:rPr>
      <w:sz w:val="22"/>
      <w:szCs w:val="22"/>
      <w:lang w:val="en-US" w:bidi="en-US"/>
    </w:rPr>
  </w:style>
  <w:style w:type="paragraph" w:styleId="Titolo1">
    <w:name w:val="heading 1"/>
    <w:basedOn w:val="Normale"/>
    <w:next w:val="Normale"/>
    <w:link w:val="Titolo1Carattere"/>
    <w:qFormat/>
    <w:rsid w:val="00FA7963"/>
    <w:pPr>
      <w:spacing w:before="600" w:after="0" w:line="360" w:lineRule="auto"/>
      <w:ind w:firstLine="0"/>
      <w:outlineLvl w:val="0"/>
    </w:pPr>
    <w:rPr>
      <w:rFonts w:ascii="Cambria" w:eastAsia="Times New Roman" w:hAnsi="Cambria"/>
      <w:b/>
      <w:bCs/>
      <w:i/>
      <w:iCs/>
      <w:sz w:val="32"/>
      <w:szCs w:val="32"/>
      <w:lang w:val="it-IT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A7963"/>
    <w:pPr>
      <w:spacing w:before="320" w:after="0" w:line="360" w:lineRule="auto"/>
      <w:ind w:firstLine="0"/>
      <w:outlineLvl w:val="1"/>
    </w:pPr>
    <w:rPr>
      <w:rFonts w:ascii="Cambria" w:eastAsia="Times New Roman" w:hAnsi="Cambria"/>
      <w:b/>
      <w:bCs/>
      <w:i/>
      <w:iCs/>
      <w:sz w:val="28"/>
      <w:szCs w:val="28"/>
      <w:lang w:val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A7963"/>
    <w:pPr>
      <w:spacing w:before="320" w:after="0" w:line="360" w:lineRule="auto"/>
      <w:ind w:firstLine="0"/>
      <w:outlineLvl w:val="2"/>
    </w:pPr>
    <w:rPr>
      <w:rFonts w:ascii="Cambria" w:eastAsia="Times New Roman" w:hAnsi="Cambria"/>
      <w:b/>
      <w:bCs/>
      <w:i/>
      <w:iCs/>
      <w:sz w:val="26"/>
      <w:szCs w:val="26"/>
      <w:lang w:val="it-IT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A7963"/>
    <w:pPr>
      <w:spacing w:before="280" w:after="0" w:line="360" w:lineRule="auto"/>
      <w:ind w:firstLine="0"/>
      <w:outlineLvl w:val="3"/>
    </w:pPr>
    <w:rPr>
      <w:rFonts w:ascii="Cambria" w:eastAsia="Times New Roman" w:hAnsi="Cambria"/>
      <w:b/>
      <w:bCs/>
      <w:i/>
      <w:iCs/>
      <w:sz w:val="24"/>
      <w:szCs w:val="24"/>
      <w:lang w:val="it-IT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A7963"/>
    <w:pPr>
      <w:spacing w:before="280" w:after="0" w:line="360" w:lineRule="auto"/>
      <w:ind w:firstLine="0"/>
      <w:outlineLvl w:val="4"/>
    </w:pPr>
    <w:rPr>
      <w:rFonts w:ascii="Cambria" w:eastAsia="Times New Roman" w:hAnsi="Cambria"/>
      <w:b/>
      <w:bCs/>
      <w:i/>
      <w:iCs/>
      <w:sz w:val="20"/>
      <w:szCs w:val="20"/>
      <w:lang w:val="it-IT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A7963"/>
    <w:pPr>
      <w:spacing w:before="280" w:after="80" w:line="360" w:lineRule="auto"/>
      <w:ind w:firstLine="0"/>
      <w:outlineLvl w:val="5"/>
    </w:pPr>
    <w:rPr>
      <w:rFonts w:ascii="Cambria" w:eastAsia="Times New Roman" w:hAnsi="Cambria"/>
      <w:b/>
      <w:bCs/>
      <w:i/>
      <w:iCs/>
      <w:sz w:val="20"/>
      <w:szCs w:val="20"/>
      <w:lang w:val="it-IT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A7963"/>
    <w:pPr>
      <w:spacing w:before="280" w:after="0" w:line="360" w:lineRule="auto"/>
      <w:ind w:firstLine="0"/>
      <w:outlineLvl w:val="6"/>
    </w:pPr>
    <w:rPr>
      <w:rFonts w:ascii="Cambria" w:eastAsia="Times New Roman" w:hAnsi="Cambria"/>
      <w:b/>
      <w:bCs/>
      <w:i/>
      <w:iCs/>
      <w:sz w:val="20"/>
      <w:szCs w:val="20"/>
      <w:lang w:val="it-IT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A7963"/>
    <w:pPr>
      <w:spacing w:before="280" w:after="0" w:line="360" w:lineRule="auto"/>
      <w:ind w:firstLine="0"/>
      <w:outlineLvl w:val="7"/>
    </w:pPr>
    <w:rPr>
      <w:rFonts w:ascii="Cambria" w:eastAsia="Times New Roman" w:hAnsi="Cambria"/>
      <w:b/>
      <w:bCs/>
      <w:i/>
      <w:iCs/>
      <w:sz w:val="18"/>
      <w:szCs w:val="18"/>
      <w:lang w:val="it-IT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A7963"/>
    <w:pPr>
      <w:spacing w:before="280" w:after="0" w:line="360" w:lineRule="auto"/>
      <w:ind w:firstLine="0"/>
      <w:outlineLvl w:val="8"/>
    </w:pPr>
    <w:rPr>
      <w:rFonts w:ascii="Cambria" w:eastAsia="Times New Roman" w:hAnsi="Cambria"/>
      <w:i/>
      <w:iCs/>
      <w:sz w:val="18"/>
      <w:szCs w:val="18"/>
      <w:lang w:val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FA7963"/>
    <w:rPr>
      <w:rFonts w:ascii="Cambria" w:eastAsia="Times New Roman" w:hAnsi="Cambria"/>
      <w:b/>
      <w:bCs/>
      <w:i/>
      <w:iCs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FA7963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FA7963"/>
    <w:rPr>
      <w:rFonts w:ascii="Cambria" w:eastAsia="Times New Roman" w:hAnsi="Cambria"/>
      <w:b/>
      <w:bCs/>
      <w:i/>
      <w:i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FA7963"/>
    <w:rPr>
      <w:rFonts w:ascii="Cambria" w:eastAsia="Times New Roman" w:hAnsi="Cambria"/>
      <w:b/>
      <w:bCs/>
      <w:i/>
      <w:iCs/>
      <w:sz w:val="24"/>
      <w:szCs w:val="24"/>
    </w:rPr>
  </w:style>
  <w:style w:type="character" w:customStyle="1" w:styleId="Titolo5Carattere">
    <w:name w:val="Titolo 5 Carattere"/>
    <w:link w:val="Titolo5"/>
    <w:uiPriority w:val="9"/>
    <w:semiHidden/>
    <w:rsid w:val="00FA7963"/>
    <w:rPr>
      <w:rFonts w:ascii="Cambria" w:eastAsia="Times New Roman" w:hAnsi="Cambria"/>
      <w:b/>
      <w:bCs/>
      <w:i/>
      <w:iCs/>
    </w:rPr>
  </w:style>
  <w:style w:type="character" w:customStyle="1" w:styleId="Titolo6Carattere">
    <w:name w:val="Titolo 6 Carattere"/>
    <w:link w:val="Titolo6"/>
    <w:uiPriority w:val="9"/>
    <w:semiHidden/>
    <w:rsid w:val="00FA7963"/>
    <w:rPr>
      <w:rFonts w:ascii="Cambria" w:eastAsia="Times New Roman" w:hAnsi="Cambria"/>
      <w:b/>
      <w:bCs/>
      <w:i/>
      <w:iCs/>
    </w:rPr>
  </w:style>
  <w:style w:type="character" w:customStyle="1" w:styleId="Titolo7Carattere">
    <w:name w:val="Titolo 7 Carattere"/>
    <w:link w:val="Titolo7"/>
    <w:uiPriority w:val="9"/>
    <w:semiHidden/>
    <w:rsid w:val="00FA7963"/>
    <w:rPr>
      <w:rFonts w:ascii="Cambria" w:eastAsia="Times New Roman" w:hAnsi="Cambria"/>
      <w:b/>
      <w:bCs/>
      <w:i/>
      <w:iCs/>
    </w:rPr>
  </w:style>
  <w:style w:type="character" w:customStyle="1" w:styleId="Titolo8Carattere">
    <w:name w:val="Titolo 8 Carattere"/>
    <w:link w:val="Titolo8"/>
    <w:uiPriority w:val="9"/>
    <w:semiHidden/>
    <w:rsid w:val="00FA7963"/>
    <w:rPr>
      <w:rFonts w:ascii="Cambria" w:eastAsia="Times New Roman" w:hAnsi="Cambria"/>
      <w:b/>
      <w:bCs/>
      <w:i/>
      <w:iCs/>
      <w:sz w:val="18"/>
      <w:szCs w:val="18"/>
    </w:rPr>
  </w:style>
  <w:style w:type="character" w:customStyle="1" w:styleId="Titolo9Carattere">
    <w:name w:val="Titolo 9 Carattere"/>
    <w:link w:val="Titolo9"/>
    <w:uiPriority w:val="9"/>
    <w:semiHidden/>
    <w:rsid w:val="00FA7963"/>
    <w:rPr>
      <w:rFonts w:ascii="Cambria" w:eastAsia="Times New Roman" w:hAnsi="Cambria"/>
      <w:i/>
      <w:iCs/>
      <w:sz w:val="18"/>
      <w:szCs w:val="18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A7963"/>
    <w:rPr>
      <w:b/>
      <w:bCs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A7963"/>
    <w:pPr>
      <w:spacing w:line="240" w:lineRule="auto"/>
      <w:ind w:firstLine="0"/>
    </w:pPr>
    <w:rPr>
      <w:rFonts w:ascii="Cambria" w:eastAsia="Times New Roman" w:hAnsi="Cambria"/>
      <w:b/>
      <w:bCs/>
      <w:i/>
      <w:iCs/>
      <w:spacing w:val="10"/>
      <w:sz w:val="60"/>
      <w:szCs w:val="60"/>
      <w:lang w:val="it-IT" w:bidi="ar-SA"/>
    </w:rPr>
  </w:style>
  <w:style w:type="character" w:customStyle="1" w:styleId="TitoloCarattere">
    <w:name w:val="Titolo Carattere"/>
    <w:link w:val="Titolo"/>
    <w:uiPriority w:val="10"/>
    <w:rsid w:val="00FA7963"/>
    <w:rPr>
      <w:rFonts w:ascii="Cambria" w:eastAsia="Times New Roman" w:hAnsi="Cambria"/>
      <w:b/>
      <w:bCs/>
      <w:i/>
      <w:iCs/>
      <w:spacing w:val="10"/>
      <w:sz w:val="60"/>
      <w:szCs w:val="60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A7963"/>
    <w:pPr>
      <w:spacing w:after="320"/>
      <w:jc w:val="right"/>
    </w:pPr>
    <w:rPr>
      <w:i/>
      <w:iCs/>
      <w:color w:val="808080"/>
      <w:spacing w:val="10"/>
      <w:sz w:val="24"/>
      <w:szCs w:val="24"/>
      <w:lang w:val="it-IT" w:bidi="ar-SA"/>
    </w:rPr>
  </w:style>
  <w:style w:type="character" w:customStyle="1" w:styleId="SottotitoloCarattere">
    <w:name w:val="Sottotitolo Carattere"/>
    <w:link w:val="Sottotitolo"/>
    <w:uiPriority w:val="11"/>
    <w:rsid w:val="00FA7963"/>
    <w:rPr>
      <w:i/>
      <w:iCs/>
      <w:color w:val="808080"/>
      <w:spacing w:val="10"/>
      <w:sz w:val="24"/>
      <w:szCs w:val="24"/>
    </w:rPr>
  </w:style>
  <w:style w:type="character" w:styleId="Enfasigrassetto">
    <w:name w:val="Strong"/>
    <w:uiPriority w:val="22"/>
    <w:qFormat/>
    <w:rsid w:val="00FA7963"/>
    <w:rPr>
      <w:b/>
      <w:bCs/>
      <w:spacing w:val="0"/>
    </w:rPr>
  </w:style>
  <w:style w:type="character" w:styleId="Enfasicorsivo">
    <w:name w:val="Emphasis"/>
    <w:uiPriority w:val="20"/>
    <w:qFormat/>
    <w:rsid w:val="00FA7963"/>
    <w:rPr>
      <w:b/>
      <w:bCs/>
      <w:i/>
      <w:iCs/>
      <w:color w:val="auto"/>
    </w:rPr>
  </w:style>
  <w:style w:type="paragraph" w:styleId="Nessunaspaziatura">
    <w:name w:val="No Spacing"/>
    <w:basedOn w:val="Normale"/>
    <w:uiPriority w:val="1"/>
    <w:qFormat/>
    <w:rsid w:val="00FA7963"/>
    <w:pPr>
      <w:spacing w:after="0" w:line="240" w:lineRule="auto"/>
      <w:ind w:firstLine="0"/>
    </w:pPr>
  </w:style>
  <w:style w:type="paragraph" w:styleId="Paragrafoelenco">
    <w:name w:val="List Paragraph"/>
    <w:basedOn w:val="Normale"/>
    <w:uiPriority w:val="34"/>
    <w:qFormat/>
    <w:rsid w:val="00FA7963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FA7963"/>
    <w:rPr>
      <w:color w:val="5A5A5A"/>
      <w:sz w:val="20"/>
      <w:szCs w:val="20"/>
      <w:lang w:val="it-IT" w:bidi="ar-SA"/>
    </w:rPr>
  </w:style>
  <w:style w:type="character" w:customStyle="1" w:styleId="CitazioneCarattere">
    <w:name w:val="Citazione Carattere"/>
    <w:link w:val="Citazione"/>
    <w:uiPriority w:val="29"/>
    <w:rsid w:val="00FA7963"/>
    <w:rPr>
      <w:color w:val="5A5A5A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A7963"/>
    <w:pPr>
      <w:spacing w:before="320" w:after="480" w:line="240" w:lineRule="auto"/>
      <w:ind w:left="720" w:right="720" w:firstLine="0"/>
      <w:jc w:val="center"/>
    </w:pPr>
    <w:rPr>
      <w:rFonts w:ascii="Cambria" w:eastAsia="Times New Roman" w:hAnsi="Cambria"/>
      <w:i/>
      <w:iCs/>
      <w:sz w:val="20"/>
      <w:szCs w:val="20"/>
      <w:lang w:val="it-IT" w:bidi="ar-SA"/>
    </w:rPr>
  </w:style>
  <w:style w:type="character" w:customStyle="1" w:styleId="CitazioneintensaCarattere">
    <w:name w:val="Citazione intensa Carattere"/>
    <w:link w:val="Citazioneintensa"/>
    <w:uiPriority w:val="30"/>
    <w:rsid w:val="00FA7963"/>
    <w:rPr>
      <w:rFonts w:ascii="Cambria" w:eastAsia="Times New Roman" w:hAnsi="Cambria"/>
      <w:i/>
      <w:iCs/>
    </w:rPr>
  </w:style>
  <w:style w:type="character" w:styleId="Enfasidelicata">
    <w:name w:val="Subtle Emphasis"/>
    <w:uiPriority w:val="19"/>
    <w:qFormat/>
    <w:rsid w:val="00FA7963"/>
    <w:rPr>
      <w:i/>
      <w:iCs/>
      <w:color w:val="5A5A5A"/>
    </w:rPr>
  </w:style>
  <w:style w:type="character" w:styleId="Enfasiintensa">
    <w:name w:val="Intense Emphasis"/>
    <w:uiPriority w:val="21"/>
    <w:qFormat/>
    <w:rsid w:val="00FA7963"/>
    <w:rPr>
      <w:b/>
      <w:bCs/>
      <w:i/>
      <w:iCs/>
      <w:color w:val="auto"/>
      <w:u w:val="single"/>
    </w:rPr>
  </w:style>
  <w:style w:type="character" w:styleId="Riferimentodelicato">
    <w:name w:val="Subtle Reference"/>
    <w:uiPriority w:val="31"/>
    <w:qFormat/>
    <w:rsid w:val="00FA7963"/>
    <w:rPr>
      <w:smallCaps/>
    </w:rPr>
  </w:style>
  <w:style w:type="character" w:styleId="Riferimentointenso">
    <w:name w:val="Intense Reference"/>
    <w:uiPriority w:val="32"/>
    <w:qFormat/>
    <w:rsid w:val="00FA7963"/>
    <w:rPr>
      <w:b/>
      <w:bCs/>
      <w:smallCaps/>
      <w:color w:val="auto"/>
    </w:rPr>
  </w:style>
  <w:style w:type="character" w:styleId="Titolodellibro">
    <w:name w:val="Book Title"/>
    <w:uiPriority w:val="33"/>
    <w:qFormat/>
    <w:rsid w:val="00FA7963"/>
    <w:rPr>
      <w:rFonts w:ascii="Cambria" w:eastAsia="Times New Roman" w:hAnsi="Cambria" w:cs="Times New Roman"/>
      <w:b/>
      <w:bCs/>
      <w:smallCaps/>
      <w:color w:val="auto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A7963"/>
    <w:pPr>
      <w:outlineLvl w:val="9"/>
    </w:pPr>
    <w:rPr>
      <w:lang w:val="en-US" w:bidi="en-US"/>
    </w:rPr>
  </w:style>
  <w:style w:type="paragraph" w:customStyle="1" w:styleId="Pa38">
    <w:name w:val="Pa38"/>
    <w:basedOn w:val="Normale"/>
    <w:next w:val="Normale"/>
    <w:uiPriority w:val="99"/>
    <w:rsid w:val="003B38FB"/>
    <w:pPr>
      <w:autoSpaceDE w:val="0"/>
      <w:autoSpaceDN w:val="0"/>
      <w:adjustRightInd w:val="0"/>
      <w:spacing w:after="0" w:line="241" w:lineRule="atLeast"/>
      <w:ind w:firstLine="0"/>
    </w:pPr>
    <w:rPr>
      <w:rFonts w:ascii="ITC Avant Garde Std Bk" w:hAnsi="ITC Avant Garde Std Bk"/>
      <w:sz w:val="24"/>
      <w:szCs w:val="24"/>
      <w:lang w:val="it-IT" w:bidi="ar-SA"/>
    </w:rPr>
  </w:style>
  <w:style w:type="paragraph" w:styleId="NormaleWeb">
    <w:name w:val="Normal (Web)"/>
    <w:basedOn w:val="Normale"/>
    <w:uiPriority w:val="99"/>
    <w:unhideWhenUsed/>
    <w:rsid w:val="009E5BCF"/>
    <w:pPr>
      <w:spacing w:before="100" w:beforeAutospacing="1" w:after="119" w:line="240" w:lineRule="auto"/>
      <w:ind w:firstLine="0"/>
    </w:pPr>
    <w:rPr>
      <w:rFonts w:ascii="Times New Roman" w:eastAsia="Times New Roman" w:hAnsi="Times New Roman"/>
      <w:sz w:val="24"/>
      <w:szCs w:val="24"/>
      <w:lang w:val="it-IT" w:eastAsia="it-IT" w:bidi="ar-SA"/>
    </w:rPr>
  </w:style>
  <w:style w:type="character" w:styleId="Collegamentoipertestuale">
    <w:name w:val="Hyperlink"/>
    <w:basedOn w:val="Carpredefinitoparagrafo"/>
    <w:uiPriority w:val="99"/>
    <w:unhideWhenUsed/>
    <w:rsid w:val="009E5BCF"/>
    <w:rPr>
      <w:color w:val="0000FF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77E1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77E16"/>
    <w:rPr>
      <w:lang w:val="en-US" w:bidi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77E16"/>
    <w:rPr>
      <w:vertAlign w:val="superscript"/>
    </w:rPr>
  </w:style>
  <w:style w:type="paragraph" w:customStyle="1" w:styleId="Normale1">
    <w:name w:val="Normale1"/>
    <w:rsid w:val="00E94A65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table" w:styleId="Grigliatabella">
    <w:name w:val="Table Grid"/>
    <w:basedOn w:val="Tabellanormale"/>
    <w:uiPriority w:val="59"/>
    <w:rsid w:val="00AB10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E2CCE-D4B5-4B1D-B5AC-384B9BCE0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Gessyca Golia</dc:creator>
  <cp:lastModifiedBy>Giovanna Pucillo</cp:lastModifiedBy>
  <cp:revision>7</cp:revision>
  <dcterms:created xsi:type="dcterms:W3CDTF">2019-09-06T08:30:00Z</dcterms:created>
  <dcterms:modified xsi:type="dcterms:W3CDTF">2019-10-01T15:36:00Z</dcterms:modified>
</cp:coreProperties>
</file>